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42" w:rsidRDefault="000A60C5" w:rsidP="000A60C5">
      <w:pPr>
        <w:rPr>
          <w:noProof/>
          <w:lang w:eastAsia="en-SG"/>
        </w:rPr>
      </w:pPr>
      <w:r>
        <w:rPr>
          <w:noProof/>
          <w:lang w:val="en-SG" w:eastAsia="en-SG" w:bidi="ar-SA"/>
        </w:rPr>
        <w:drawing>
          <wp:inline distT="0" distB="0" distL="0" distR="0">
            <wp:extent cx="5686425" cy="1247775"/>
            <wp:effectExtent l="19050" t="0" r="9525" b="0"/>
            <wp:docPr id="5" name="Picture 1" descr="untitl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5F" w:rsidRPr="001127C8" w:rsidRDefault="0024301F" w:rsidP="00B9625F">
      <w:pPr>
        <w:pStyle w:val="BodyText"/>
        <w:jc w:val="center"/>
        <w:rPr>
          <w:rFonts w:ascii="Georgia" w:hAnsi="Georgia"/>
          <w:b/>
          <w:bCs/>
          <w:i/>
          <w:iCs/>
          <w:sz w:val="26"/>
          <w:szCs w:val="26"/>
        </w:rPr>
      </w:pPr>
      <w:r w:rsidRPr="001127C8">
        <w:rPr>
          <w:rFonts w:ascii="Georgia" w:hAnsi="Georgia"/>
          <w:b/>
          <w:bCs/>
          <w:i/>
          <w:iCs/>
          <w:sz w:val="26"/>
          <w:szCs w:val="26"/>
        </w:rPr>
        <w:t>SCI Social</w:t>
      </w:r>
      <w:r w:rsidR="00B9625F" w:rsidRPr="001127C8">
        <w:rPr>
          <w:rFonts w:ascii="Georgia" w:hAnsi="Georgia"/>
          <w:b/>
          <w:bCs/>
          <w:i/>
          <w:iCs/>
          <w:sz w:val="26"/>
          <w:szCs w:val="26"/>
        </w:rPr>
        <w:t xml:space="preserve"> Networking Night</w:t>
      </w:r>
    </w:p>
    <w:p w:rsidR="00B9625F" w:rsidRPr="001127C8" w:rsidRDefault="00A56E77" w:rsidP="00B9625F">
      <w:pPr>
        <w:pStyle w:val="BodyText"/>
        <w:jc w:val="center"/>
        <w:rPr>
          <w:rFonts w:ascii="Georgia" w:hAnsi="Georgia"/>
          <w:b/>
          <w:i/>
          <w:iCs/>
          <w:sz w:val="26"/>
          <w:szCs w:val="26"/>
        </w:rPr>
      </w:pPr>
      <w:proofErr w:type="gramStart"/>
      <w:r w:rsidRPr="001127C8">
        <w:rPr>
          <w:rFonts w:ascii="Georgia" w:hAnsi="Georgia"/>
          <w:b/>
          <w:i/>
          <w:iCs/>
          <w:sz w:val="26"/>
          <w:szCs w:val="26"/>
        </w:rPr>
        <w:t>a</w:t>
      </w:r>
      <w:r w:rsidR="00B9625F" w:rsidRPr="001127C8">
        <w:rPr>
          <w:rFonts w:ascii="Georgia" w:hAnsi="Georgia"/>
          <w:b/>
          <w:i/>
          <w:iCs/>
          <w:sz w:val="26"/>
          <w:szCs w:val="26"/>
        </w:rPr>
        <w:t>t</w:t>
      </w:r>
      <w:proofErr w:type="gramEnd"/>
      <w:r w:rsidRPr="001127C8">
        <w:rPr>
          <w:rFonts w:ascii="Georgia" w:hAnsi="Georgia"/>
          <w:b/>
          <w:i/>
          <w:iCs/>
          <w:sz w:val="26"/>
          <w:szCs w:val="26"/>
        </w:rPr>
        <w:t xml:space="preserve"> </w:t>
      </w:r>
      <w:r w:rsidR="00B9625F" w:rsidRPr="001127C8">
        <w:rPr>
          <w:rFonts w:ascii="Georgia" w:hAnsi="Georgia"/>
          <w:b/>
          <w:i/>
          <w:iCs/>
          <w:sz w:val="26"/>
          <w:szCs w:val="26"/>
        </w:rPr>
        <w:t>PENNY BLACK,</w:t>
      </w:r>
      <w:r w:rsidR="00C03C14" w:rsidRPr="001127C8">
        <w:rPr>
          <w:rFonts w:ascii="Georgia" w:hAnsi="Georgia"/>
          <w:b/>
          <w:i/>
          <w:iCs/>
          <w:sz w:val="26"/>
          <w:szCs w:val="26"/>
        </w:rPr>
        <w:t xml:space="preserve"> 28 Boat Quay (near Raffles MRT)</w:t>
      </w:r>
    </w:p>
    <w:p w:rsidR="00B9625F" w:rsidRPr="001127C8" w:rsidRDefault="00B9625F" w:rsidP="00B9625F">
      <w:pPr>
        <w:pStyle w:val="BodyText"/>
        <w:jc w:val="center"/>
        <w:rPr>
          <w:rFonts w:ascii="Georgia" w:hAnsi="Georgia"/>
          <w:b/>
          <w:i/>
          <w:iCs/>
          <w:sz w:val="26"/>
          <w:szCs w:val="26"/>
        </w:rPr>
      </w:pPr>
      <w:proofErr w:type="gramStart"/>
      <w:r w:rsidRPr="001127C8">
        <w:rPr>
          <w:rFonts w:ascii="Georgia" w:hAnsi="Georgia"/>
          <w:b/>
          <w:i/>
          <w:iCs/>
          <w:sz w:val="26"/>
          <w:szCs w:val="26"/>
        </w:rPr>
        <w:t>on</w:t>
      </w:r>
      <w:proofErr w:type="gramEnd"/>
      <w:r w:rsidR="003C0EB7" w:rsidRPr="001127C8">
        <w:rPr>
          <w:rFonts w:ascii="Georgia" w:hAnsi="Georgia"/>
          <w:b/>
          <w:i/>
          <w:iCs/>
          <w:sz w:val="26"/>
          <w:szCs w:val="26"/>
        </w:rPr>
        <w:t xml:space="preserve"> 15</w:t>
      </w:r>
      <w:r w:rsidR="004A70C1" w:rsidRPr="001127C8">
        <w:rPr>
          <w:rFonts w:ascii="Georgia" w:hAnsi="Georgia"/>
          <w:b/>
          <w:i/>
          <w:iCs/>
          <w:sz w:val="26"/>
          <w:szCs w:val="26"/>
          <w:vertAlign w:val="superscript"/>
        </w:rPr>
        <w:t>t</w:t>
      </w:r>
      <w:r w:rsidR="003C0EB7" w:rsidRPr="001127C8">
        <w:rPr>
          <w:rFonts w:ascii="Georgia" w:hAnsi="Georgia"/>
          <w:b/>
          <w:i/>
          <w:iCs/>
          <w:sz w:val="26"/>
          <w:szCs w:val="26"/>
          <w:vertAlign w:val="superscript"/>
        </w:rPr>
        <w:t>h</w:t>
      </w:r>
      <w:r w:rsidR="003C0EB7" w:rsidRPr="001127C8">
        <w:rPr>
          <w:rFonts w:ascii="Georgia" w:hAnsi="Georgia"/>
          <w:b/>
          <w:i/>
          <w:iCs/>
          <w:sz w:val="26"/>
          <w:szCs w:val="26"/>
        </w:rPr>
        <w:t xml:space="preserve"> August 2013</w:t>
      </w:r>
      <w:r w:rsidRPr="001127C8">
        <w:rPr>
          <w:rFonts w:ascii="Georgia" w:hAnsi="Georgia"/>
          <w:b/>
          <w:i/>
          <w:iCs/>
          <w:sz w:val="26"/>
          <w:szCs w:val="26"/>
        </w:rPr>
        <w:t xml:space="preserve"> (Thursday)</w:t>
      </w:r>
    </w:p>
    <w:p w:rsidR="00B9625F" w:rsidRPr="001127C8" w:rsidRDefault="00B9625F" w:rsidP="00B9625F">
      <w:pPr>
        <w:pStyle w:val="BodyText"/>
        <w:jc w:val="center"/>
        <w:rPr>
          <w:rFonts w:ascii="Georgia" w:hAnsi="Georgia"/>
          <w:b/>
          <w:i/>
          <w:iCs/>
          <w:sz w:val="26"/>
          <w:szCs w:val="26"/>
        </w:rPr>
      </w:pPr>
      <w:r w:rsidRPr="001127C8">
        <w:rPr>
          <w:rFonts w:ascii="Georgia" w:hAnsi="Georgia"/>
          <w:b/>
          <w:i/>
          <w:iCs/>
          <w:sz w:val="26"/>
          <w:szCs w:val="26"/>
        </w:rPr>
        <w:t>6.30pm</w:t>
      </w:r>
      <w:r w:rsidR="00637A2C" w:rsidRPr="001127C8">
        <w:rPr>
          <w:rFonts w:ascii="Georgia" w:hAnsi="Georgia"/>
          <w:b/>
          <w:i/>
          <w:iCs/>
          <w:sz w:val="26"/>
          <w:szCs w:val="26"/>
        </w:rPr>
        <w:t xml:space="preserve"> onwards</w:t>
      </w:r>
    </w:p>
    <w:p w:rsidR="00307D9B" w:rsidRDefault="00307D9B" w:rsidP="00B9625F">
      <w:pPr>
        <w:pStyle w:val="BodyText"/>
        <w:rPr>
          <w:rFonts w:ascii="Georgia" w:hAnsi="Georgia"/>
          <w:b/>
          <w:i/>
          <w:iCs/>
          <w:sz w:val="28"/>
          <w:szCs w:val="28"/>
        </w:rPr>
      </w:pPr>
    </w:p>
    <w:p w:rsidR="000C0889" w:rsidRDefault="000C0889" w:rsidP="00B9625F">
      <w:pPr>
        <w:pStyle w:val="BodyText"/>
        <w:rPr>
          <w:rFonts w:ascii="Georgia" w:hAnsi="Georgia"/>
          <w:b/>
          <w:i/>
          <w:iCs/>
          <w:sz w:val="28"/>
          <w:szCs w:val="28"/>
        </w:rPr>
      </w:pPr>
    </w:p>
    <w:p w:rsidR="00B9625F" w:rsidRPr="001127C8" w:rsidRDefault="007438F4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Dear Members and Friends of SCI</w:t>
      </w:r>
    </w:p>
    <w:p w:rsidR="00B9625F" w:rsidRPr="001127C8" w:rsidRDefault="00B9625F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9D49AC" w:rsidRPr="001127C8" w:rsidRDefault="00200BC2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Once again, y</w:t>
      </w:r>
      <w:r w:rsidR="00B9625F" w:rsidRPr="001127C8">
        <w:rPr>
          <w:rFonts w:ascii="Georgia" w:hAnsi="Georgia"/>
          <w:i/>
          <w:iCs/>
          <w:sz w:val="25"/>
          <w:szCs w:val="25"/>
        </w:rPr>
        <w:t xml:space="preserve">ou are cordially invited to the Singapore </w:t>
      </w:r>
      <w:r w:rsidR="009D49AC" w:rsidRPr="001127C8">
        <w:rPr>
          <w:rFonts w:ascii="Georgia" w:hAnsi="Georgia"/>
          <w:i/>
          <w:iCs/>
          <w:sz w:val="25"/>
          <w:szCs w:val="25"/>
        </w:rPr>
        <w:t>Concrete Institute’s</w:t>
      </w:r>
      <w:r w:rsidR="00B50B7B" w:rsidRPr="001127C8">
        <w:rPr>
          <w:rFonts w:ascii="Georgia" w:hAnsi="Georgia"/>
          <w:i/>
          <w:iCs/>
          <w:sz w:val="25"/>
          <w:szCs w:val="25"/>
        </w:rPr>
        <w:t xml:space="preserve"> Social</w:t>
      </w:r>
      <w:r w:rsidR="00A56E77" w:rsidRPr="001127C8">
        <w:rPr>
          <w:rFonts w:ascii="Georgia" w:hAnsi="Georgia"/>
          <w:i/>
          <w:iCs/>
          <w:sz w:val="25"/>
          <w:szCs w:val="25"/>
        </w:rPr>
        <w:t xml:space="preserve"> </w:t>
      </w:r>
      <w:r w:rsidR="00B50B7B" w:rsidRPr="001127C8">
        <w:rPr>
          <w:rFonts w:ascii="Georgia" w:hAnsi="Georgia"/>
          <w:i/>
          <w:iCs/>
          <w:sz w:val="25"/>
          <w:szCs w:val="25"/>
        </w:rPr>
        <w:t>Networking Night</w:t>
      </w:r>
      <w:r w:rsidR="009D49AC" w:rsidRPr="001127C8">
        <w:rPr>
          <w:rFonts w:ascii="Georgia" w:hAnsi="Georgia"/>
          <w:i/>
          <w:iCs/>
          <w:sz w:val="25"/>
          <w:szCs w:val="25"/>
        </w:rPr>
        <w:t xml:space="preserve"> at Penny Black, 28 Boat Quay from 6.30pm onwards.</w:t>
      </w:r>
    </w:p>
    <w:p w:rsidR="005A44A5" w:rsidRPr="001127C8" w:rsidRDefault="005A44A5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7B25A5" w:rsidRPr="001127C8" w:rsidRDefault="00A56E77" w:rsidP="007B25A5">
      <w:pPr>
        <w:pStyle w:val="BodyText"/>
        <w:ind w:right="-613"/>
        <w:outlineLvl w:val="1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 xml:space="preserve">The first </w:t>
      </w:r>
      <w:r w:rsidR="00200BC2" w:rsidRPr="001127C8">
        <w:rPr>
          <w:rFonts w:ascii="Georgia" w:hAnsi="Georgia"/>
          <w:i/>
          <w:iCs/>
          <w:sz w:val="25"/>
          <w:szCs w:val="25"/>
        </w:rPr>
        <w:t xml:space="preserve">FREE BEER </w:t>
      </w:r>
      <w:r w:rsidR="003C0EB7" w:rsidRPr="001127C8">
        <w:rPr>
          <w:rFonts w:ascii="Georgia" w:hAnsi="Georgia"/>
          <w:i/>
          <w:iCs/>
          <w:sz w:val="25"/>
          <w:szCs w:val="25"/>
        </w:rPr>
        <w:t xml:space="preserve">and finger food </w:t>
      </w:r>
      <w:r w:rsidRPr="001127C8">
        <w:rPr>
          <w:rFonts w:ascii="Georgia" w:hAnsi="Georgia"/>
          <w:i/>
          <w:iCs/>
          <w:sz w:val="25"/>
          <w:szCs w:val="25"/>
        </w:rPr>
        <w:t xml:space="preserve">are </w:t>
      </w:r>
      <w:r w:rsidR="00200BC2" w:rsidRPr="001127C8">
        <w:rPr>
          <w:rFonts w:ascii="Georgia" w:hAnsi="Georgia"/>
          <w:i/>
          <w:iCs/>
          <w:sz w:val="25"/>
          <w:szCs w:val="25"/>
        </w:rPr>
        <w:t xml:space="preserve">for </w:t>
      </w:r>
      <w:r w:rsidR="00E21C75" w:rsidRPr="001127C8">
        <w:rPr>
          <w:rFonts w:ascii="Georgia" w:hAnsi="Georgia"/>
          <w:i/>
          <w:iCs/>
          <w:sz w:val="25"/>
          <w:szCs w:val="25"/>
        </w:rPr>
        <w:t>Members</w:t>
      </w:r>
      <w:r w:rsidR="00200BC2" w:rsidRPr="001127C8">
        <w:rPr>
          <w:rFonts w:ascii="Georgia" w:hAnsi="Georgia"/>
          <w:i/>
          <w:iCs/>
          <w:sz w:val="25"/>
          <w:szCs w:val="25"/>
        </w:rPr>
        <w:t xml:space="preserve"> (first come first serve basis)</w:t>
      </w:r>
      <w:r w:rsidR="00E21C75" w:rsidRPr="001127C8">
        <w:rPr>
          <w:rFonts w:ascii="Georgia" w:hAnsi="Georgia"/>
          <w:i/>
          <w:iCs/>
          <w:sz w:val="25"/>
          <w:szCs w:val="25"/>
        </w:rPr>
        <w:t xml:space="preserve"> which is made possible by the generosity of</w:t>
      </w:r>
      <w:r w:rsidR="006332C9" w:rsidRPr="001127C8">
        <w:rPr>
          <w:rFonts w:ascii="Georgia" w:hAnsi="Georgia"/>
          <w:i/>
          <w:iCs/>
          <w:sz w:val="25"/>
          <w:szCs w:val="25"/>
        </w:rPr>
        <w:t>:</w:t>
      </w:r>
    </w:p>
    <w:p w:rsidR="00D70BF1" w:rsidRDefault="00D70BF1" w:rsidP="007B25A5">
      <w:pPr>
        <w:pStyle w:val="BodyText"/>
        <w:ind w:right="-613"/>
        <w:outlineLvl w:val="1"/>
        <w:rPr>
          <w:rFonts w:ascii="Georgia" w:hAnsi="Georgia"/>
          <w:i/>
          <w:iCs/>
          <w:noProof/>
          <w:sz w:val="26"/>
          <w:szCs w:val="26"/>
          <w:lang w:val="en-SG" w:eastAsia="en-SG" w:bidi="ar-SA"/>
        </w:rPr>
      </w:pPr>
    </w:p>
    <w:p w:rsidR="007B25A5" w:rsidRPr="006332C9" w:rsidRDefault="006332C9" w:rsidP="006332C9">
      <w:pPr>
        <w:pStyle w:val="BodyText"/>
        <w:ind w:right="-613"/>
        <w:jc w:val="center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SG" w:eastAsia="en-SG" w:bidi="ar-SA"/>
        </w:rPr>
        <w:drawing>
          <wp:inline distT="0" distB="0" distL="0" distR="0">
            <wp:extent cx="1438656" cy="719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Fc_wh30or_4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F1" w:rsidRDefault="00D70BF1" w:rsidP="006332C9">
      <w:pPr>
        <w:pStyle w:val="BodyText"/>
        <w:ind w:right="-613"/>
        <w:jc w:val="center"/>
        <w:outlineLvl w:val="1"/>
        <w:rPr>
          <w:rFonts w:ascii="Georgia" w:hAnsi="Georgia"/>
          <w:b/>
          <w:iCs/>
          <w:sz w:val="24"/>
          <w:szCs w:val="24"/>
        </w:rPr>
      </w:pPr>
    </w:p>
    <w:p w:rsidR="006332C9" w:rsidRPr="006332C9" w:rsidRDefault="003C0EB7" w:rsidP="006332C9">
      <w:pPr>
        <w:pStyle w:val="BodyText"/>
        <w:ind w:right="-613"/>
        <w:jc w:val="center"/>
        <w:outlineLvl w:val="1"/>
        <w:rPr>
          <w:rFonts w:ascii="Arial" w:hAnsi="Arial" w:cs="Arial"/>
          <w:b/>
          <w:iCs/>
          <w:sz w:val="24"/>
          <w:szCs w:val="24"/>
        </w:rPr>
      </w:pPr>
      <w:r w:rsidRPr="006332C9">
        <w:rPr>
          <w:rFonts w:ascii="Arial" w:hAnsi="Arial" w:cs="Arial"/>
          <w:b/>
          <w:iCs/>
          <w:sz w:val="24"/>
          <w:szCs w:val="24"/>
        </w:rPr>
        <w:t>BASF SOUTH EAST ASIA</w:t>
      </w:r>
      <w:r w:rsidR="008E5068" w:rsidRPr="006332C9">
        <w:rPr>
          <w:rFonts w:ascii="Arial" w:hAnsi="Arial" w:cs="Arial"/>
          <w:b/>
          <w:iCs/>
          <w:sz w:val="24"/>
          <w:szCs w:val="24"/>
        </w:rPr>
        <w:t xml:space="preserve"> PTE</w:t>
      </w:r>
      <w:r w:rsidR="007B25A5" w:rsidRPr="006332C9">
        <w:rPr>
          <w:rFonts w:ascii="Arial" w:hAnsi="Arial" w:cs="Arial"/>
          <w:b/>
          <w:iCs/>
          <w:sz w:val="24"/>
          <w:szCs w:val="24"/>
        </w:rPr>
        <w:t xml:space="preserve"> LTD</w:t>
      </w:r>
    </w:p>
    <w:p w:rsidR="006332C9" w:rsidRDefault="006332C9" w:rsidP="006332C9">
      <w:pPr>
        <w:pStyle w:val="BodyText"/>
        <w:ind w:right="-613"/>
        <w:jc w:val="center"/>
        <w:outlineLvl w:val="1"/>
        <w:rPr>
          <w:rFonts w:ascii="Georgia" w:hAnsi="Georgia"/>
          <w:b/>
          <w:iCs/>
          <w:sz w:val="26"/>
          <w:szCs w:val="26"/>
        </w:rPr>
      </w:pPr>
    </w:p>
    <w:p w:rsidR="005A44A5" w:rsidRPr="001127C8" w:rsidRDefault="007C0EE9" w:rsidP="007B25A5">
      <w:pPr>
        <w:pStyle w:val="BodyText"/>
        <w:ind w:right="-613"/>
        <w:outlineLvl w:val="1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 xml:space="preserve">ONLY PAID UP MEMBERS </w:t>
      </w:r>
      <w:r w:rsidR="00212A6B" w:rsidRPr="001127C8">
        <w:rPr>
          <w:rFonts w:ascii="Georgia" w:hAnsi="Georgia"/>
          <w:i/>
          <w:iCs/>
          <w:sz w:val="25"/>
          <w:szCs w:val="25"/>
        </w:rPr>
        <w:t>will be issued with coupons.  How</w:t>
      </w:r>
      <w:r w:rsidR="00B50B7B" w:rsidRPr="001127C8">
        <w:rPr>
          <w:rFonts w:ascii="Georgia" w:hAnsi="Georgia"/>
          <w:i/>
          <w:iCs/>
          <w:sz w:val="25"/>
          <w:szCs w:val="25"/>
        </w:rPr>
        <w:t xml:space="preserve">ever, PLEASE NOTE - New members’ </w:t>
      </w:r>
      <w:r w:rsidR="00212A6B" w:rsidRPr="001127C8">
        <w:rPr>
          <w:rFonts w:ascii="Georgia" w:hAnsi="Georgia"/>
          <w:i/>
          <w:iCs/>
          <w:sz w:val="25"/>
          <w:szCs w:val="25"/>
        </w:rPr>
        <w:t xml:space="preserve">subscription could be accepted on the night </w:t>
      </w:r>
      <w:r w:rsidR="00307D9B" w:rsidRPr="001127C8">
        <w:rPr>
          <w:rFonts w:ascii="Georgia" w:hAnsi="Georgia"/>
          <w:i/>
          <w:iCs/>
          <w:sz w:val="25"/>
          <w:szCs w:val="25"/>
        </w:rPr>
        <w:t>too</w:t>
      </w:r>
      <w:r w:rsidR="00212A6B" w:rsidRPr="001127C8">
        <w:rPr>
          <w:rFonts w:ascii="Georgia" w:hAnsi="Georgia"/>
          <w:i/>
          <w:iCs/>
          <w:sz w:val="25"/>
          <w:szCs w:val="25"/>
        </w:rPr>
        <w:t>!</w:t>
      </w:r>
    </w:p>
    <w:p w:rsidR="004312B1" w:rsidRPr="001127C8" w:rsidRDefault="004312B1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307D9B" w:rsidRPr="001127C8" w:rsidRDefault="00981746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For your information, p</w:t>
      </w:r>
      <w:r w:rsidR="003C0EB7" w:rsidRPr="001127C8">
        <w:rPr>
          <w:rFonts w:ascii="Georgia" w:hAnsi="Georgia"/>
          <w:i/>
          <w:iCs/>
          <w:sz w:val="25"/>
          <w:szCs w:val="25"/>
        </w:rPr>
        <w:t xml:space="preserve">rices of drinks </w:t>
      </w:r>
      <w:r w:rsidR="00200BC2" w:rsidRPr="001127C8">
        <w:rPr>
          <w:rFonts w:ascii="Georgia" w:hAnsi="Georgia"/>
          <w:i/>
          <w:iCs/>
          <w:sz w:val="25"/>
          <w:szCs w:val="25"/>
        </w:rPr>
        <w:t>are a</w:t>
      </w:r>
      <w:r w:rsidR="00D838E7" w:rsidRPr="001127C8">
        <w:rPr>
          <w:rFonts w:ascii="Georgia" w:hAnsi="Georgia"/>
          <w:i/>
          <w:iCs/>
          <w:sz w:val="25"/>
          <w:szCs w:val="25"/>
        </w:rPr>
        <w:t xml:space="preserve">s </w:t>
      </w:r>
      <w:proofErr w:type="gramStart"/>
      <w:r w:rsidR="00D838E7" w:rsidRPr="001127C8">
        <w:rPr>
          <w:rFonts w:ascii="Georgia" w:hAnsi="Georgia"/>
          <w:i/>
          <w:iCs/>
          <w:sz w:val="25"/>
          <w:szCs w:val="25"/>
        </w:rPr>
        <w:t>follows :</w:t>
      </w:r>
      <w:proofErr w:type="gramEnd"/>
      <w:r w:rsidR="000C0889" w:rsidRPr="001127C8">
        <w:rPr>
          <w:rFonts w:ascii="Georgia" w:hAnsi="Georgia"/>
          <w:i/>
          <w:iCs/>
          <w:sz w:val="25"/>
          <w:szCs w:val="25"/>
        </w:rPr>
        <w:t>-</w:t>
      </w:r>
    </w:p>
    <w:p w:rsidR="000C0889" w:rsidRPr="001127C8" w:rsidRDefault="000C0889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307D9B" w:rsidRPr="001127C8" w:rsidRDefault="00307D9B" w:rsidP="00B9625F">
      <w:pPr>
        <w:pStyle w:val="BodyText"/>
        <w:rPr>
          <w:rFonts w:ascii="Georgia" w:hAnsi="Georgia"/>
          <w:b/>
          <w:i/>
          <w:iCs/>
          <w:sz w:val="25"/>
          <w:szCs w:val="25"/>
          <w:u w:val="single"/>
        </w:rPr>
      </w:pPr>
      <w:r w:rsidRPr="001127C8">
        <w:rPr>
          <w:rFonts w:ascii="Georgia" w:hAnsi="Georgia"/>
          <w:b/>
          <w:i/>
          <w:iCs/>
          <w:sz w:val="25"/>
          <w:szCs w:val="25"/>
          <w:u w:val="single"/>
        </w:rPr>
        <w:t>Happy Hour</w:t>
      </w:r>
      <w:bookmarkStart w:id="0" w:name="_GoBack"/>
      <w:bookmarkEnd w:id="0"/>
    </w:p>
    <w:p w:rsidR="00307D9B" w:rsidRPr="001127C8" w:rsidRDefault="004A70C1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S$12</w:t>
      </w:r>
      <w:r w:rsidR="00307D9B" w:rsidRPr="001127C8">
        <w:rPr>
          <w:rFonts w:ascii="Georgia" w:hAnsi="Georgia"/>
          <w:i/>
          <w:iCs/>
          <w:sz w:val="25"/>
          <w:szCs w:val="25"/>
        </w:rPr>
        <w:t xml:space="preserve">.50 for pint of Tiger Beer and Heineken </w:t>
      </w:r>
    </w:p>
    <w:p w:rsidR="00307D9B" w:rsidRPr="001127C8" w:rsidRDefault="004A70C1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S$13</w:t>
      </w:r>
      <w:r w:rsidR="00307D9B" w:rsidRPr="001127C8">
        <w:rPr>
          <w:rFonts w:ascii="Georgia" w:hAnsi="Georgia"/>
          <w:i/>
          <w:iCs/>
          <w:sz w:val="25"/>
          <w:szCs w:val="25"/>
        </w:rPr>
        <w:t>.00 for pint of Kilkenny, Old Speckled Hen and Strongbow Cider</w:t>
      </w:r>
    </w:p>
    <w:p w:rsidR="00307D9B" w:rsidRPr="001127C8" w:rsidRDefault="004A70C1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S$10</w:t>
      </w:r>
      <w:r w:rsidR="00307D9B" w:rsidRPr="001127C8">
        <w:rPr>
          <w:rFonts w:ascii="Georgia" w:hAnsi="Georgia"/>
          <w:i/>
          <w:iCs/>
          <w:sz w:val="25"/>
          <w:szCs w:val="25"/>
        </w:rPr>
        <w:t>.00 for all House Wine</w:t>
      </w:r>
    </w:p>
    <w:p w:rsidR="00307D9B" w:rsidRPr="001127C8" w:rsidRDefault="00307D9B" w:rsidP="00B9625F">
      <w:pPr>
        <w:pStyle w:val="BodyText"/>
        <w:rPr>
          <w:rFonts w:ascii="Georgia" w:hAnsi="Georgia"/>
          <w:b/>
          <w:i/>
          <w:iCs/>
          <w:sz w:val="25"/>
          <w:szCs w:val="25"/>
        </w:rPr>
      </w:pPr>
      <w:r w:rsidRPr="001127C8">
        <w:rPr>
          <w:rFonts w:ascii="Georgia" w:hAnsi="Georgia"/>
          <w:b/>
          <w:i/>
          <w:iCs/>
          <w:sz w:val="25"/>
          <w:szCs w:val="25"/>
        </w:rPr>
        <w:t xml:space="preserve">** All prices are nett** </w:t>
      </w:r>
    </w:p>
    <w:p w:rsidR="00307D9B" w:rsidRPr="001127C8" w:rsidRDefault="00307D9B" w:rsidP="00B9625F">
      <w:pPr>
        <w:pStyle w:val="BodyText"/>
        <w:rPr>
          <w:rFonts w:ascii="Georgia" w:hAnsi="Georgia"/>
          <w:b/>
          <w:i/>
          <w:iCs/>
          <w:sz w:val="25"/>
          <w:szCs w:val="25"/>
        </w:rPr>
      </w:pPr>
    </w:p>
    <w:p w:rsidR="00307D9B" w:rsidRPr="001127C8" w:rsidRDefault="007C0EE9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 xml:space="preserve">Don’t hesitate, register early </w:t>
      </w:r>
      <w:proofErr w:type="gramStart"/>
      <w:r w:rsidRPr="001127C8">
        <w:rPr>
          <w:rFonts w:ascii="Georgia" w:hAnsi="Georgia"/>
          <w:i/>
          <w:iCs/>
          <w:color w:val="0033CC"/>
          <w:sz w:val="25"/>
          <w:szCs w:val="25"/>
        </w:rPr>
        <w:t>(email :</w:t>
      </w:r>
      <w:proofErr w:type="spellStart"/>
      <w:proofErr w:type="gramEnd"/>
      <w:r w:rsidR="00D94BAE" w:rsidRPr="001127C8">
        <w:rPr>
          <w:sz w:val="25"/>
          <w:szCs w:val="25"/>
        </w:rPr>
        <w:fldChar w:fldCharType="begin"/>
      </w:r>
      <w:r w:rsidR="00347195" w:rsidRPr="001127C8">
        <w:rPr>
          <w:sz w:val="25"/>
          <w:szCs w:val="25"/>
        </w:rPr>
        <w:instrText>HYPERLINK "mailto:scinst@scinst@org.sg"</w:instrText>
      </w:r>
      <w:r w:rsidR="00D94BAE" w:rsidRPr="001127C8">
        <w:rPr>
          <w:sz w:val="25"/>
          <w:szCs w:val="25"/>
        </w:rPr>
        <w:fldChar w:fldCharType="separate"/>
      </w:r>
      <w:r w:rsidRPr="001127C8">
        <w:rPr>
          <w:rStyle w:val="Hyperlink"/>
          <w:rFonts w:ascii="Georgia" w:hAnsi="Georgia"/>
          <w:i/>
          <w:iCs/>
          <w:color w:val="0033CC"/>
          <w:sz w:val="25"/>
          <w:szCs w:val="25"/>
        </w:rPr>
        <w:t>scinst@scinst@org.sg</w:t>
      </w:r>
      <w:proofErr w:type="spellEnd"/>
      <w:r w:rsidR="00D94BAE" w:rsidRPr="001127C8">
        <w:rPr>
          <w:sz w:val="25"/>
          <w:szCs w:val="25"/>
        </w:rPr>
        <w:fldChar w:fldCharType="end"/>
      </w:r>
      <w:r w:rsidRPr="001127C8">
        <w:rPr>
          <w:rFonts w:ascii="Georgia" w:hAnsi="Georgia"/>
          <w:i/>
          <w:iCs/>
          <w:color w:val="0033CC"/>
          <w:sz w:val="25"/>
          <w:szCs w:val="25"/>
        </w:rPr>
        <w:t>)</w:t>
      </w:r>
      <w:r w:rsidRPr="001127C8">
        <w:rPr>
          <w:rFonts w:ascii="Georgia" w:hAnsi="Georgia"/>
          <w:i/>
          <w:iCs/>
          <w:sz w:val="25"/>
          <w:szCs w:val="25"/>
        </w:rPr>
        <w:t xml:space="preserve"> and we look forward to see</w:t>
      </w:r>
      <w:r w:rsidR="00307D9B" w:rsidRPr="001127C8">
        <w:rPr>
          <w:rFonts w:ascii="Georgia" w:hAnsi="Georgia"/>
          <w:i/>
          <w:iCs/>
          <w:sz w:val="25"/>
          <w:szCs w:val="25"/>
        </w:rPr>
        <w:t xml:space="preserve"> you</w:t>
      </w:r>
      <w:r w:rsidR="00A56E77" w:rsidRPr="001127C8">
        <w:rPr>
          <w:rFonts w:ascii="Georgia" w:hAnsi="Georgia"/>
          <w:i/>
          <w:iCs/>
          <w:sz w:val="25"/>
          <w:szCs w:val="25"/>
        </w:rPr>
        <w:t xml:space="preserve"> on T</w:t>
      </w:r>
      <w:r w:rsidR="00200BC2" w:rsidRPr="001127C8">
        <w:rPr>
          <w:rFonts w:ascii="Georgia" w:hAnsi="Georgia"/>
          <w:i/>
          <w:iCs/>
          <w:sz w:val="25"/>
          <w:szCs w:val="25"/>
        </w:rPr>
        <w:t xml:space="preserve">hursday, </w:t>
      </w:r>
      <w:r w:rsidR="003C0EB7" w:rsidRPr="001127C8">
        <w:rPr>
          <w:rFonts w:ascii="Georgia" w:hAnsi="Georgia"/>
          <w:i/>
          <w:iCs/>
          <w:sz w:val="25"/>
          <w:szCs w:val="25"/>
        </w:rPr>
        <w:t>15</w:t>
      </w:r>
      <w:r w:rsidR="003C0EB7" w:rsidRPr="001127C8">
        <w:rPr>
          <w:rFonts w:ascii="Georgia" w:hAnsi="Georgia"/>
          <w:i/>
          <w:iCs/>
          <w:sz w:val="25"/>
          <w:szCs w:val="25"/>
          <w:vertAlign w:val="superscript"/>
        </w:rPr>
        <w:t>th</w:t>
      </w:r>
      <w:r w:rsidR="003C0EB7" w:rsidRPr="001127C8">
        <w:rPr>
          <w:rFonts w:ascii="Georgia" w:hAnsi="Georgia"/>
          <w:i/>
          <w:iCs/>
          <w:sz w:val="25"/>
          <w:szCs w:val="25"/>
        </w:rPr>
        <w:t xml:space="preserve"> August 2013</w:t>
      </w:r>
      <w:r w:rsidR="00307D9B" w:rsidRPr="001127C8">
        <w:rPr>
          <w:rFonts w:ascii="Georgia" w:hAnsi="Georgia"/>
          <w:i/>
          <w:iCs/>
          <w:sz w:val="25"/>
          <w:szCs w:val="25"/>
        </w:rPr>
        <w:t xml:space="preserve"> !</w:t>
      </w:r>
    </w:p>
    <w:p w:rsidR="00307D9B" w:rsidRPr="001127C8" w:rsidRDefault="00307D9B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7C0EE9" w:rsidRPr="001127C8" w:rsidRDefault="007C0EE9" w:rsidP="00B9625F">
      <w:pPr>
        <w:pStyle w:val="BodyText"/>
        <w:rPr>
          <w:rFonts w:ascii="Georgia" w:hAnsi="Georgia"/>
          <w:i/>
          <w:iCs/>
          <w:sz w:val="25"/>
          <w:szCs w:val="25"/>
        </w:rPr>
      </w:pPr>
    </w:p>
    <w:p w:rsidR="00307D9B" w:rsidRPr="001127C8" w:rsidRDefault="00307D9B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Thank you and best regards</w:t>
      </w:r>
      <w:r w:rsidR="007C0EE9" w:rsidRPr="001127C8">
        <w:rPr>
          <w:rFonts w:ascii="Georgia" w:hAnsi="Georgia"/>
          <w:i/>
          <w:iCs/>
          <w:sz w:val="25"/>
          <w:szCs w:val="25"/>
        </w:rPr>
        <w:t>,</w:t>
      </w:r>
    </w:p>
    <w:p w:rsidR="00307D9B" w:rsidRPr="001127C8" w:rsidRDefault="004A70C1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Koh Beng Thong</w:t>
      </w:r>
    </w:p>
    <w:p w:rsidR="00307D9B" w:rsidRPr="001127C8" w:rsidRDefault="00307D9B" w:rsidP="00B9625F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President</w:t>
      </w:r>
    </w:p>
    <w:p w:rsidR="00674AF4" w:rsidRPr="001127C8" w:rsidRDefault="00307D9B" w:rsidP="007B25A5">
      <w:pPr>
        <w:pStyle w:val="BodyText"/>
        <w:rPr>
          <w:rFonts w:ascii="Georgia" w:hAnsi="Georgia"/>
          <w:i/>
          <w:iCs/>
          <w:sz w:val="25"/>
          <w:szCs w:val="25"/>
        </w:rPr>
      </w:pPr>
      <w:r w:rsidRPr="001127C8">
        <w:rPr>
          <w:rFonts w:ascii="Georgia" w:hAnsi="Georgia"/>
          <w:i/>
          <w:iCs/>
          <w:sz w:val="25"/>
          <w:szCs w:val="25"/>
        </w:rPr>
        <w:t>Singapore Concrete Institut</w:t>
      </w:r>
      <w:r w:rsidR="007B25A5" w:rsidRPr="001127C8">
        <w:rPr>
          <w:rFonts w:ascii="Georgia" w:hAnsi="Georgia"/>
          <w:i/>
          <w:iCs/>
          <w:sz w:val="25"/>
          <w:szCs w:val="25"/>
        </w:rPr>
        <w:t>e</w:t>
      </w:r>
    </w:p>
    <w:p w:rsidR="007B25A5" w:rsidRDefault="007B25A5" w:rsidP="00CB6A42">
      <w:pPr>
        <w:pStyle w:val="NoSpacing"/>
        <w:rPr>
          <w:rFonts w:ascii="Georgia" w:hAnsi="Georgia"/>
          <w:noProof/>
          <w:sz w:val="32"/>
          <w:szCs w:val="32"/>
        </w:rPr>
      </w:pPr>
    </w:p>
    <w:p w:rsidR="00CB6A42" w:rsidRPr="000A60C5" w:rsidRDefault="00402C14" w:rsidP="00CB6A42">
      <w:pPr>
        <w:pStyle w:val="NoSpacing"/>
        <w:rPr>
          <w:rFonts w:ascii="Georgia" w:hAnsi="Georgia"/>
          <w:noProof/>
          <w:sz w:val="32"/>
          <w:szCs w:val="32"/>
        </w:rPr>
      </w:pPr>
      <w:r w:rsidRPr="000A60C5">
        <w:rPr>
          <w:rFonts w:ascii="Georgia" w:hAnsi="Georgia"/>
          <w:noProof/>
          <w:sz w:val="32"/>
          <w:szCs w:val="32"/>
        </w:rPr>
        <w:t>To : Singapore Concrete Institute</w:t>
      </w:r>
    </w:p>
    <w:p w:rsidR="00402C14" w:rsidRPr="000A60C5" w:rsidRDefault="00402C14" w:rsidP="00402C14">
      <w:pPr>
        <w:rPr>
          <w:rFonts w:ascii="Georgia" w:hAnsi="Georgia"/>
          <w:noProof/>
          <w:sz w:val="32"/>
          <w:szCs w:val="32"/>
        </w:rPr>
      </w:pPr>
      <w:r w:rsidRPr="000A60C5">
        <w:rPr>
          <w:rFonts w:ascii="Georgia" w:hAnsi="Georgia"/>
          <w:noProof/>
          <w:sz w:val="32"/>
          <w:szCs w:val="32"/>
        </w:rPr>
        <w:t xml:space="preserve">        Email : </w:t>
      </w:r>
      <w:hyperlink r:id="rId7" w:history="1">
        <w:r w:rsidRPr="000A60C5">
          <w:rPr>
            <w:rStyle w:val="Hyperlink"/>
            <w:rFonts w:ascii="Georgia" w:hAnsi="Georgia"/>
            <w:noProof/>
            <w:sz w:val="32"/>
            <w:szCs w:val="32"/>
          </w:rPr>
          <w:t>scinst@scinst.org.sg</w:t>
        </w:r>
      </w:hyperlink>
    </w:p>
    <w:p w:rsidR="000A60C5" w:rsidRDefault="000A60C5" w:rsidP="00402C14"/>
    <w:p w:rsidR="00664659" w:rsidRDefault="000A60C5" w:rsidP="00664659">
      <w:pPr>
        <w:jc w:val="center"/>
      </w:pPr>
      <w:r w:rsidRPr="000A60C5">
        <w:rPr>
          <w:noProof/>
          <w:lang w:val="en-SG" w:eastAsia="en-SG" w:bidi="ar-SA"/>
        </w:rPr>
        <w:drawing>
          <wp:inline distT="0" distB="0" distL="0" distR="0">
            <wp:extent cx="2257425" cy="1076325"/>
            <wp:effectExtent l="19050" t="0" r="9525" b="0"/>
            <wp:docPr id="3" name="Picture 1" descr="untitled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untitled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679" b="1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14" w:rsidRPr="00605270" w:rsidRDefault="00901026" w:rsidP="00402C14">
      <w:pPr>
        <w:pStyle w:val="BodyTex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SCI</w:t>
      </w:r>
      <w:r w:rsidR="00402C14">
        <w:rPr>
          <w:rFonts w:ascii="Georgia" w:hAnsi="Georgia"/>
          <w:b/>
          <w:bCs/>
          <w:i/>
          <w:iCs/>
          <w:sz w:val="40"/>
          <w:szCs w:val="40"/>
        </w:rPr>
        <w:t xml:space="preserve"> Social Networking Night</w:t>
      </w:r>
    </w:p>
    <w:p w:rsidR="00402C14" w:rsidRPr="00240D21" w:rsidRDefault="00A56E77" w:rsidP="00402C14">
      <w:pPr>
        <w:pStyle w:val="BodyText"/>
        <w:jc w:val="center"/>
        <w:rPr>
          <w:rFonts w:ascii="Georgia" w:hAnsi="Georgia"/>
          <w:b/>
          <w:i/>
          <w:iCs/>
          <w:sz w:val="32"/>
          <w:szCs w:val="32"/>
        </w:rPr>
      </w:pPr>
      <w:proofErr w:type="gramStart"/>
      <w:r>
        <w:rPr>
          <w:rFonts w:ascii="Georgia" w:hAnsi="Georgia"/>
          <w:b/>
          <w:i/>
          <w:iCs/>
          <w:sz w:val="32"/>
          <w:szCs w:val="32"/>
        </w:rPr>
        <w:t>a</w:t>
      </w:r>
      <w:r w:rsidR="00402C14" w:rsidRPr="00240D21">
        <w:rPr>
          <w:rFonts w:ascii="Georgia" w:hAnsi="Georgia"/>
          <w:b/>
          <w:i/>
          <w:iCs/>
          <w:sz w:val="32"/>
          <w:szCs w:val="32"/>
        </w:rPr>
        <w:t>t</w:t>
      </w:r>
      <w:proofErr w:type="gramEnd"/>
      <w:r>
        <w:rPr>
          <w:rFonts w:ascii="Georgia" w:hAnsi="Georgia"/>
          <w:b/>
          <w:i/>
          <w:iCs/>
          <w:sz w:val="32"/>
          <w:szCs w:val="32"/>
        </w:rPr>
        <w:t xml:space="preserve"> </w:t>
      </w:r>
      <w:r w:rsidR="00402C14">
        <w:rPr>
          <w:rFonts w:ascii="Georgia" w:hAnsi="Georgia"/>
          <w:b/>
          <w:i/>
          <w:iCs/>
          <w:sz w:val="32"/>
          <w:szCs w:val="32"/>
        </w:rPr>
        <w:t>PENNY BLACK, 28 Boat Quay (near Raffles MRT)</w:t>
      </w:r>
    </w:p>
    <w:p w:rsidR="00402C14" w:rsidRPr="00240D21" w:rsidRDefault="00402C14" w:rsidP="00402C14">
      <w:pPr>
        <w:pStyle w:val="BodyText"/>
        <w:jc w:val="center"/>
        <w:rPr>
          <w:rFonts w:ascii="Georgia" w:hAnsi="Georgia"/>
          <w:b/>
          <w:i/>
          <w:iCs/>
          <w:sz w:val="32"/>
          <w:szCs w:val="32"/>
        </w:rPr>
      </w:pPr>
      <w:r w:rsidRPr="00240D21">
        <w:rPr>
          <w:rFonts w:ascii="Georgia" w:hAnsi="Georgia"/>
          <w:b/>
          <w:i/>
          <w:iCs/>
          <w:sz w:val="32"/>
          <w:szCs w:val="32"/>
        </w:rPr>
        <w:t>on</w:t>
      </w:r>
      <w:r w:rsidR="003C0EB7">
        <w:rPr>
          <w:rFonts w:ascii="Georgia" w:hAnsi="Georgia"/>
          <w:b/>
          <w:i/>
          <w:iCs/>
          <w:sz w:val="32"/>
          <w:szCs w:val="32"/>
        </w:rPr>
        <w:t xml:space="preserve"> 15</w:t>
      </w:r>
      <w:r w:rsidR="003C0EB7" w:rsidRPr="003C0EB7">
        <w:rPr>
          <w:rFonts w:ascii="Georgia" w:hAnsi="Georgia"/>
          <w:b/>
          <w:i/>
          <w:iCs/>
          <w:sz w:val="32"/>
          <w:szCs w:val="32"/>
          <w:vertAlign w:val="superscript"/>
        </w:rPr>
        <w:t>th</w:t>
      </w:r>
      <w:r w:rsidR="003C0EB7">
        <w:rPr>
          <w:rFonts w:ascii="Georgia" w:hAnsi="Georgia"/>
          <w:b/>
          <w:i/>
          <w:iCs/>
          <w:sz w:val="32"/>
          <w:szCs w:val="32"/>
        </w:rPr>
        <w:t xml:space="preserve"> August</w:t>
      </w:r>
      <w:r w:rsidR="00664659">
        <w:rPr>
          <w:rFonts w:ascii="Georgia" w:hAnsi="Georgia"/>
          <w:b/>
          <w:i/>
          <w:iCs/>
          <w:sz w:val="32"/>
          <w:szCs w:val="32"/>
        </w:rPr>
        <w:t xml:space="preserve"> </w:t>
      </w:r>
      <w:r w:rsidR="003C0EB7">
        <w:rPr>
          <w:rFonts w:ascii="Georgia" w:hAnsi="Georgia"/>
          <w:b/>
          <w:i/>
          <w:iCs/>
          <w:sz w:val="32"/>
          <w:szCs w:val="32"/>
        </w:rPr>
        <w:t>2013</w:t>
      </w:r>
      <w:r>
        <w:rPr>
          <w:rFonts w:ascii="Georgia" w:hAnsi="Georgia"/>
          <w:b/>
          <w:i/>
          <w:iCs/>
          <w:sz w:val="32"/>
          <w:szCs w:val="32"/>
        </w:rPr>
        <w:t xml:space="preserve"> (Thursday)</w:t>
      </w:r>
    </w:p>
    <w:p w:rsidR="00402C14" w:rsidRPr="00605270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  <w:r w:rsidRPr="00240D21">
        <w:rPr>
          <w:rFonts w:ascii="Georgia" w:hAnsi="Georgia"/>
          <w:b/>
          <w:i/>
          <w:iCs/>
          <w:sz w:val="32"/>
          <w:szCs w:val="32"/>
        </w:rPr>
        <w:t xml:space="preserve">6.30pm </w:t>
      </w:r>
      <w:r>
        <w:rPr>
          <w:rFonts w:ascii="Georgia" w:hAnsi="Georgia"/>
          <w:b/>
          <w:i/>
          <w:iCs/>
          <w:sz w:val="32"/>
          <w:szCs w:val="32"/>
        </w:rPr>
        <w:t>onwards</w:t>
      </w:r>
    </w:p>
    <w:p w:rsidR="00402C14" w:rsidRPr="00605270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521"/>
        <w:gridCol w:w="1842"/>
      </w:tblGrid>
      <w:tr w:rsidR="00402C14" w:rsidRPr="00F80D40" w:rsidTr="007C045E">
        <w:trPr>
          <w:trHeight w:val="512"/>
        </w:trPr>
        <w:tc>
          <w:tcPr>
            <w:tcW w:w="821" w:type="dxa"/>
            <w:vAlign w:val="center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765BD">
              <w:rPr>
                <w:rFonts w:ascii="Georgia" w:hAnsi="Georgia"/>
                <w:b/>
                <w:i/>
                <w:sz w:val="28"/>
                <w:szCs w:val="28"/>
              </w:rPr>
              <w:t>No.</w:t>
            </w:r>
          </w:p>
        </w:tc>
        <w:tc>
          <w:tcPr>
            <w:tcW w:w="6521" w:type="dxa"/>
            <w:vAlign w:val="center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0765BD">
              <w:rPr>
                <w:rFonts w:ascii="Georgia" w:hAnsi="Georgia"/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402C14" w:rsidRPr="00F80D40" w:rsidRDefault="00402C14" w:rsidP="007C045E">
            <w:pPr>
              <w:jc w:val="center"/>
              <w:rPr>
                <w:rFonts w:ascii="Georgia" w:hAnsi="Georgia"/>
                <w:b/>
                <w:i/>
                <w:iCs/>
                <w:szCs w:val="24"/>
              </w:rPr>
            </w:pPr>
            <w:r w:rsidRPr="00F80D40">
              <w:rPr>
                <w:rFonts w:ascii="Georgia" w:hAnsi="Georgia"/>
                <w:b/>
                <w:i/>
                <w:iCs/>
                <w:szCs w:val="24"/>
              </w:rPr>
              <w:t>Membership No.</w:t>
            </w:r>
          </w:p>
        </w:tc>
      </w:tr>
      <w:tr w:rsidR="00402C14" w:rsidRPr="00F80D40" w:rsidTr="007C045E">
        <w:trPr>
          <w:trHeight w:val="519"/>
        </w:trPr>
        <w:tc>
          <w:tcPr>
            <w:tcW w:w="821" w:type="dxa"/>
          </w:tcPr>
          <w:p w:rsidR="00402C14" w:rsidRPr="00990322" w:rsidRDefault="00402C14" w:rsidP="007C045E">
            <w:pPr>
              <w:pStyle w:val="BodyText"/>
              <w:rPr>
                <w:rFonts w:ascii="Georgia" w:hAnsi="Georgia"/>
                <w:i/>
                <w:iCs/>
              </w:rPr>
            </w:pPr>
          </w:p>
        </w:tc>
        <w:tc>
          <w:tcPr>
            <w:tcW w:w="6521" w:type="dxa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402C14" w:rsidRPr="00F80D40" w:rsidRDefault="00402C14" w:rsidP="007C045E">
            <w:pPr>
              <w:rPr>
                <w:rFonts w:ascii="Georgia" w:hAnsi="Georgia"/>
                <w:b/>
                <w:i/>
                <w:iCs/>
              </w:rPr>
            </w:pPr>
          </w:p>
        </w:tc>
      </w:tr>
      <w:tr w:rsidR="00402C14" w:rsidRPr="00F80D40" w:rsidTr="007C045E">
        <w:trPr>
          <w:trHeight w:val="527"/>
        </w:trPr>
        <w:tc>
          <w:tcPr>
            <w:tcW w:w="821" w:type="dxa"/>
          </w:tcPr>
          <w:p w:rsidR="00402C14" w:rsidRPr="00990322" w:rsidRDefault="00402C14" w:rsidP="007C045E">
            <w:pPr>
              <w:pStyle w:val="BodyText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6521" w:type="dxa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402C14" w:rsidRPr="00F80D40" w:rsidRDefault="00402C14" w:rsidP="007C045E">
            <w:pPr>
              <w:rPr>
                <w:rFonts w:ascii="Georgia" w:hAnsi="Georgia"/>
                <w:b/>
                <w:i/>
                <w:iCs/>
              </w:rPr>
            </w:pPr>
          </w:p>
        </w:tc>
      </w:tr>
      <w:tr w:rsidR="00402C14" w:rsidRPr="00F80D40" w:rsidTr="007C045E">
        <w:trPr>
          <w:trHeight w:val="536"/>
        </w:trPr>
        <w:tc>
          <w:tcPr>
            <w:tcW w:w="821" w:type="dxa"/>
          </w:tcPr>
          <w:p w:rsidR="00402C14" w:rsidRPr="00990322" w:rsidRDefault="00402C14" w:rsidP="007C045E">
            <w:pPr>
              <w:pStyle w:val="BodyText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6521" w:type="dxa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402C14" w:rsidRPr="00F80D40" w:rsidRDefault="00402C14" w:rsidP="007C045E">
            <w:pPr>
              <w:rPr>
                <w:rFonts w:ascii="Georgia" w:hAnsi="Georgia"/>
                <w:b/>
                <w:i/>
                <w:iCs/>
              </w:rPr>
            </w:pPr>
          </w:p>
        </w:tc>
      </w:tr>
      <w:tr w:rsidR="00402C14" w:rsidRPr="00F80D40" w:rsidTr="007C045E">
        <w:trPr>
          <w:trHeight w:val="529"/>
        </w:trPr>
        <w:tc>
          <w:tcPr>
            <w:tcW w:w="821" w:type="dxa"/>
          </w:tcPr>
          <w:p w:rsidR="00402C14" w:rsidRPr="00990322" w:rsidRDefault="00402C14" w:rsidP="007C045E">
            <w:pPr>
              <w:pStyle w:val="BodyText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6521" w:type="dxa"/>
          </w:tcPr>
          <w:p w:rsidR="00402C14" w:rsidRPr="000765BD" w:rsidRDefault="00402C14" w:rsidP="007C045E">
            <w:pPr>
              <w:pStyle w:val="BodyText"/>
              <w:jc w:val="center"/>
              <w:rPr>
                <w:rFonts w:ascii="Georgia" w:hAnsi="Georgia"/>
                <w:b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:rsidR="00402C14" w:rsidRPr="00F80D40" w:rsidRDefault="00402C14" w:rsidP="007C045E">
            <w:pPr>
              <w:rPr>
                <w:rFonts w:ascii="Georgia" w:hAnsi="Georgia"/>
                <w:b/>
                <w:i/>
                <w:iCs/>
              </w:rPr>
            </w:pPr>
          </w:p>
        </w:tc>
      </w:tr>
    </w:tbl>
    <w:p w:rsidR="00402C14" w:rsidRPr="00F6733B" w:rsidRDefault="00402C14" w:rsidP="00402C14">
      <w:pPr>
        <w:pStyle w:val="BodyText"/>
        <w:jc w:val="center"/>
        <w:rPr>
          <w:rFonts w:ascii="Georgia" w:hAnsi="Georgia"/>
          <w:i/>
          <w:iCs/>
        </w:rPr>
      </w:pPr>
    </w:p>
    <w:p w:rsidR="00402C14" w:rsidRDefault="00402C14" w:rsidP="00402C14">
      <w:pPr>
        <w:pStyle w:val="BodyText"/>
        <w:jc w:val="center"/>
        <w:rPr>
          <w:i/>
          <w:iCs/>
          <w:sz w:val="32"/>
          <w:szCs w:val="32"/>
        </w:rPr>
      </w:pPr>
    </w:p>
    <w:p w:rsidR="00402C14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  <w:r w:rsidRPr="00256CF4">
        <w:rPr>
          <w:rFonts w:ascii="Georgia" w:hAnsi="Georgia"/>
          <w:i/>
          <w:iCs/>
          <w:sz w:val="32"/>
          <w:szCs w:val="32"/>
        </w:rPr>
        <w:t>Name Of Contact:______</w:t>
      </w:r>
      <w:r>
        <w:rPr>
          <w:rFonts w:ascii="Georgia" w:hAnsi="Georgia"/>
          <w:i/>
          <w:iCs/>
          <w:sz w:val="32"/>
          <w:szCs w:val="32"/>
        </w:rPr>
        <w:t>________________________</w:t>
      </w:r>
    </w:p>
    <w:p w:rsidR="00402C14" w:rsidRPr="00256CF4" w:rsidRDefault="00402C14" w:rsidP="00402C14">
      <w:pPr>
        <w:pStyle w:val="BodyText"/>
        <w:jc w:val="center"/>
        <w:rPr>
          <w:rFonts w:ascii="Georgia" w:hAnsi="Georgia"/>
          <w:i/>
          <w:iCs/>
          <w:sz w:val="16"/>
          <w:szCs w:val="16"/>
        </w:rPr>
      </w:pPr>
    </w:p>
    <w:p w:rsidR="00402C14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  <w:r w:rsidRPr="00256CF4">
        <w:rPr>
          <w:rFonts w:ascii="Georgia" w:hAnsi="Georgia"/>
          <w:i/>
          <w:iCs/>
          <w:sz w:val="32"/>
          <w:szCs w:val="32"/>
        </w:rPr>
        <w:t>Company: ____________</w:t>
      </w:r>
      <w:r>
        <w:rPr>
          <w:rFonts w:ascii="Georgia" w:hAnsi="Georgia"/>
          <w:i/>
          <w:iCs/>
          <w:sz w:val="32"/>
          <w:szCs w:val="32"/>
        </w:rPr>
        <w:t>_______________________</w:t>
      </w:r>
    </w:p>
    <w:p w:rsidR="00402C14" w:rsidRPr="00256CF4" w:rsidRDefault="00402C14" w:rsidP="00402C14">
      <w:pPr>
        <w:pStyle w:val="BodyText"/>
        <w:jc w:val="center"/>
        <w:rPr>
          <w:rFonts w:ascii="Georgia" w:hAnsi="Georgia"/>
          <w:i/>
          <w:iCs/>
          <w:sz w:val="16"/>
          <w:szCs w:val="16"/>
        </w:rPr>
      </w:pPr>
    </w:p>
    <w:p w:rsidR="00402C14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  <w:r w:rsidRPr="00256CF4">
        <w:rPr>
          <w:rFonts w:ascii="Georgia" w:hAnsi="Georgia"/>
          <w:i/>
          <w:iCs/>
          <w:sz w:val="32"/>
          <w:szCs w:val="32"/>
        </w:rPr>
        <w:t>Address: _____________</w:t>
      </w:r>
      <w:r>
        <w:rPr>
          <w:rFonts w:ascii="Georgia" w:hAnsi="Georgia"/>
          <w:i/>
          <w:iCs/>
          <w:sz w:val="32"/>
          <w:szCs w:val="32"/>
        </w:rPr>
        <w:t>_______________________</w:t>
      </w:r>
    </w:p>
    <w:p w:rsidR="00402C14" w:rsidRPr="00256CF4" w:rsidRDefault="00402C14" w:rsidP="00402C14">
      <w:pPr>
        <w:pStyle w:val="BodyText"/>
        <w:jc w:val="center"/>
        <w:rPr>
          <w:rFonts w:ascii="Georgia" w:hAnsi="Georgia"/>
          <w:i/>
          <w:iCs/>
          <w:sz w:val="16"/>
          <w:szCs w:val="16"/>
        </w:rPr>
      </w:pPr>
    </w:p>
    <w:p w:rsidR="00402C14" w:rsidRDefault="00402C14" w:rsidP="00402C14">
      <w:pPr>
        <w:pStyle w:val="BodyText"/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Tel: ___________________ Fax: _________________</w:t>
      </w:r>
    </w:p>
    <w:p w:rsidR="00402C14" w:rsidRPr="00256CF4" w:rsidRDefault="00402C14" w:rsidP="00402C14">
      <w:pPr>
        <w:pStyle w:val="BodyText"/>
        <w:jc w:val="center"/>
        <w:rPr>
          <w:rFonts w:ascii="Georgia" w:hAnsi="Georgia"/>
          <w:i/>
          <w:iCs/>
          <w:sz w:val="16"/>
          <w:szCs w:val="16"/>
        </w:rPr>
      </w:pPr>
    </w:p>
    <w:p w:rsidR="00402C14" w:rsidRDefault="00402C14" w:rsidP="00402C14">
      <w:pPr>
        <w:pStyle w:val="BodyText"/>
        <w:jc w:val="center"/>
        <w:rPr>
          <w:i/>
          <w:iCs/>
        </w:rPr>
      </w:pPr>
      <w:r w:rsidRPr="00256CF4">
        <w:rPr>
          <w:rFonts w:ascii="Georgia" w:hAnsi="Georgia"/>
          <w:i/>
          <w:iCs/>
          <w:sz w:val="32"/>
          <w:szCs w:val="32"/>
        </w:rPr>
        <w:t>Email</w:t>
      </w:r>
      <w:r>
        <w:rPr>
          <w:rFonts w:ascii="Georgia" w:hAnsi="Georgia"/>
          <w:i/>
          <w:iCs/>
          <w:sz w:val="32"/>
          <w:szCs w:val="32"/>
        </w:rPr>
        <w:t>:</w:t>
      </w:r>
      <w:r w:rsidRPr="00256CF4">
        <w:rPr>
          <w:rFonts w:ascii="Georgia" w:hAnsi="Georgia"/>
          <w:i/>
          <w:iCs/>
          <w:sz w:val="32"/>
          <w:szCs w:val="32"/>
        </w:rPr>
        <w:t>______________________________________</w:t>
      </w:r>
    </w:p>
    <w:p w:rsidR="00402C14" w:rsidRDefault="00402C14" w:rsidP="00402C14">
      <w:pPr>
        <w:pStyle w:val="BodyText"/>
        <w:rPr>
          <w:i/>
          <w:iCs/>
          <w:sz w:val="28"/>
          <w:szCs w:val="28"/>
        </w:rPr>
      </w:pPr>
    </w:p>
    <w:p w:rsidR="00402C14" w:rsidRDefault="00402C14" w:rsidP="00402C14">
      <w:pPr>
        <w:pStyle w:val="BodyText"/>
        <w:rPr>
          <w:rFonts w:ascii="Georgia" w:hAnsi="Georgia"/>
          <w:i/>
          <w:iCs/>
          <w:sz w:val="28"/>
          <w:szCs w:val="28"/>
        </w:rPr>
      </w:pPr>
    </w:p>
    <w:p w:rsidR="00402C14" w:rsidRDefault="00402C14" w:rsidP="00402C14">
      <w:pPr>
        <w:pStyle w:val="BodyText"/>
        <w:rPr>
          <w:rFonts w:ascii="Georgia" w:hAnsi="Georgia"/>
          <w:i/>
          <w:iCs/>
          <w:sz w:val="28"/>
          <w:szCs w:val="28"/>
        </w:rPr>
      </w:pPr>
    </w:p>
    <w:p w:rsidR="00B9625F" w:rsidRDefault="00901026" w:rsidP="00901026">
      <w:pPr>
        <w:pStyle w:val="BodyText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P.S : </w:t>
      </w:r>
      <w:r w:rsidR="003C0EB7">
        <w:rPr>
          <w:rFonts w:ascii="Georgia" w:hAnsi="Georgia"/>
          <w:i/>
          <w:iCs/>
          <w:sz w:val="28"/>
          <w:szCs w:val="28"/>
        </w:rPr>
        <w:t>Please reply latest by 10 August</w:t>
      </w:r>
      <w:r w:rsidR="00402C14">
        <w:rPr>
          <w:rFonts w:ascii="Georgia" w:hAnsi="Georgia"/>
          <w:i/>
          <w:iCs/>
          <w:sz w:val="28"/>
          <w:szCs w:val="28"/>
        </w:rPr>
        <w:t xml:space="preserve"> 201</w:t>
      </w:r>
      <w:r w:rsidR="003C0EB7">
        <w:rPr>
          <w:rFonts w:ascii="Georgia" w:hAnsi="Georgia"/>
          <w:i/>
          <w:iCs/>
          <w:sz w:val="28"/>
          <w:szCs w:val="28"/>
        </w:rPr>
        <w:t>3</w:t>
      </w:r>
    </w:p>
    <w:sectPr w:rsidR="00B9625F" w:rsidSect="00831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514"/>
    <w:rsid w:val="0003123D"/>
    <w:rsid w:val="00071273"/>
    <w:rsid w:val="000A60C5"/>
    <w:rsid w:val="000C0889"/>
    <w:rsid w:val="000C6ED2"/>
    <w:rsid w:val="000D214B"/>
    <w:rsid w:val="000F2A9B"/>
    <w:rsid w:val="001127C8"/>
    <w:rsid w:val="00160E2B"/>
    <w:rsid w:val="001D1251"/>
    <w:rsid w:val="001F4C7D"/>
    <w:rsid w:val="00200BC2"/>
    <w:rsid w:val="00203E7D"/>
    <w:rsid w:val="00212A6B"/>
    <w:rsid w:val="0024301F"/>
    <w:rsid w:val="002B736E"/>
    <w:rsid w:val="00307D9B"/>
    <w:rsid w:val="00347195"/>
    <w:rsid w:val="003C0EB7"/>
    <w:rsid w:val="00402C14"/>
    <w:rsid w:val="0041458D"/>
    <w:rsid w:val="004312B1"/>
    <w:rsid w:val="00432FD1"/>
    <w:rsid w:val="00436A76"/>
    <w:rsid w:val="00474E3A"/>
    <w:rsid w:val="004A70C1"/>
    <w:rsid w:val="004C7F9B"/>
    <w:rsid w:val="00583848"/>
    <w:rsid w:val="00597D3C"/>
    <w:rsid w:val="005A44A5"/>
    <w:rsid w:val="005E148B"/>
    <w:rsid w:val="005F59E2"/>
    <w:rsid w:val="006332C9"/>
    <w:rsid w:val="00637A2C"/>
    <w:rsid w:val="00664659"/>
    <w:rsid w:val="00674AF4"/>
    <w:rsid w:val="006A68F7"/>
    <w:rsid w:val="007044E0"/>
    <w:rsid w:val="007438F4"/>
    <w:rsid w:val="00770350"/>
    <w:rsid w:val="007B25A5"/>
    <w:rsid w:val="007C0EE9"/>
    <w:rsid w:val="007D4A03"/>
    <w:rsid w:val="007F3C8C"/>
    <w:rsid w:val="008229FC"/>
    <w:rsid w:val="0083084F"/>
    <w:rsid w:val="00831195"/>
    <w:rsid w:val="00874D0D"/>
    <w:rsid w:val="00893F84"/>
    <w:rsid w:val="008E5068"/>
    <w:rsid w:val="0090010E"/>
    <w:rsid w:val="00901026"/>
    <w:rsid w:val="009659F6"/>
    <w:rsid w:val="00981746"/>
    <w:rsid w:val="009A30E3"/>
    <w:rsid w:val="009C11FD"/>
    <w:rsid w:val="009D33ED"/>
    <w:rsid w:val="009D49AC"/>
    <w:rsid w:val="00A56E77"/>
    <w:rsid w:val="00AB32E2"/>
    <w:rsid w:val="00B026B5"/>
    <w:rsid w:val="00B50B7B"/>
    <w:rsid w:val="00B80BD1"/>
    <w:rsid w:val="00B9625F"/>
    <w:rsid w:val="00C03C14"/>
    <w:rsid w:val="00C04305"/>
    <w:rsid w:val="00C829E4"/>
    <w:rsid w:val="00CA5B7E"/>
    <w:rsid w:val="00CB6A42"/>
    <w:rsid w:val="00CD23CD"/>
    <w:rsid w:val="00CE202A"/>
    <w:rsid w:val="00CE44DE"/>
    <w:rsid w:val="00CE57ED"/>
    <w:rsid w:val="00D70BF1"/>
    <w:rsid w:val="00D74749"/>
    <w:rsid w:val="00D838E7"/>
    <w:rsid w:val="00D94BAE"/>
    <w:rsid w:val="00DB42F2"/>
    <w:rsid w:val="00E21C75"/>
    <w:rsid w:val="00E2393D"/>
    <w:rsid w:val="00F32514"/>
    <w:rsid w:val="00F748EA"/>
    <w:rsid w:val="00F93C11"/>
    <w:rsid w:val="00FA0DF8"/>
    <w:rsid w:val="00FE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625F"/>
    <w:pPr>
      <w:spacing w:after="0" w:line="240" w:lineRule="auto"/>
    </w:pPr>
    <w:rPr>
      <w:rFonts w:ascii="Times New Roman" w:eastAsia="Times New Roman" w:hAnsi="Times New Roman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B9625F"/>
    <w:rPr>
      <w:rFonts w:ascii="Times New Roman" w:eastAsia="Times New Roman" w:hAnsi="Times New Roman" w:cs="Angsana New"/>
      <w:sz w:val="36"/>
      <w:szCs w:val="36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C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6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9625F"/>
    <w:pPr>
      <w:spacing w:after="0" w:line="240" w:lineRule="auto"/>
    </w:pPr>
    <w:rPr>
      <w:rFonts w:ascii="Times New Roman" w:eastAsia="Times New Roman" w:hAnsi="Times New Roman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B9625F"/>
    <w:rPr>
      <w:rFonts w:ascii="Times New Roman" w:eastAsia="Times New Roman" w:hAnsi="Times New Roman" w:cs="Angsana New"/>
      <w:sz w:val="36"/>
      <w:szCs w:val="36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C0E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6A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cinst@scinst.org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F37-09C9-44CD-9B37-5B2B508D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SCI-Singapore Concrete Ins.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Koh</dc:creator>
  <cp:lastModifiedBy>sabet</cp:lastModifiedBy>
  <cp:revision>2</cp:revision>
  <cp:lastPrinted>2013-07-17T03:33:00Z</cp:lastPrinted>
  <dcterms:created xsi:type="dcterms:W3CDTF">2013-07-25T05:54:00Z</dcterms:created>
  <dcterms:modified xsi:type="dcterms:W3CDTF">2013-07-25T05:54:00Z</dcterms:modified>
</cp:coreProperties>
</file>